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4ABC" w14:textId="77777777" w:rsidR="00F66184" w:rsidRPr="00A922E5" w:rsidRDefault="00000000" w:rsidP="00A922E5">
      <w:pPr>
        <w:spacing w:line="276" w:lineRule="auto"/>
        <w:ind w:left="334"/>
        <w:rPr>
          <w:rFonts w:ascii="Lato" w:hAnsi="Lato"/>
          <w:sz w:val="24"/>
          <w:szCs w:val="24"/>
        </w:rPr>
      </w:pPr>
      <w:r w:rsidRPr="00A922E5">
        <w:rPr>
          <w:rFonts w:ascii="Lato" w:hAnsi="Lato"/>
          <w:noProof/>
          <w:sz w:val="24"/>
          <w:szCs w:val="24"/>
        </w:rPr>
        <w:drawing>
          <wp:inline distT="0" distB="0" distL="0" distR="0" wp14:anchorId="4ECEACA7" wp14:editId="69C24FEB">
            <wp:extent cx="5371700" cy="5181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700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36E45" w14:textId="77777777" w:rsidR="00A922E5" w:rsidRPr="00A922E5" w:rsidRDefault="00A922E5" w:rsidP="00A922E5">
      <w:pPr>
        <w:spacing w:line="276" w:lineRule="auto"/>
        <w:rPr>
          <w:rFonts w:ascii="Lato" w:hAnsi="Lato"/>
          <w:sz w:val="24"/>
          <w:szCs w:val="24"/>
        </w:rPr>
      </w:pPr>
    </w:p>
    <w:p w14:paraId="4363DFD6" w14:textId="2370DB49" w:rsidR="00A922E5" w:rsidRPr="00A922E5" w:rsidRDefault="00A922E5" w:rsidP="00A922E5">
      <w:pPr>
        <w:spacing w:line="276" w:lineRule="auto"/>
        <w:rPr>
          <w:rFonts w:ascii="Lato" w:hAnsi="Lato" w:cs="Arial"/>
          <w:iCs/>
          <w:sz w:val="24"/>
          <w:szCs w:val="24"/>
        </w:rPr>
      </w:pPr>
      <w:r w:rsidRPr="00A922E5">
        <w:rPr>
          <w:rFonts w:ascii="Lato" w:hAnsi="Lato"/>
          <w:sz w:val="24"/>
          <w:szCs w:val="24"/>
        </w:rPr>
        <w:t>Oświadczenie o braku powiązań osobowych i kapitałowych z Zamawiającym</w:t>
      </w:r>
      <w:r w:rsidRPr="00A922E5">
        <w:rPr>
          <w:rFonts w:ascii="Lato" w:hAnsi="Lato" w:cs="Arial"/>
          <w:iCs/>
          <w:sz w:val="24"/>
          <w:szCs w:val="24"/>
        </w:rPr>
        <w:t xml:space="preserve"> – Załącznik nr 4 do Zapytania ofertowego</w:t>
      </w:r>
    </w:p>
    <w:p w14:paraId="0663BEB4" w14:textId="0B2661C8" w:rsidR="00F66184" w:rsidRPr="00CE14C8" w:rsidRDefault="00000000" w:rsidP="00CE14C8">
      <w:pPr>
        <w:pStyle w:val="Tekstpodstawowy"/>
        <w:spacing w:before="219" w:line="276" w:lineRule="auto"/>
        <w:rPr>
          <w:rFonts w:ascii="Lato" w:hAnsi="Lato" w:cstheme="minorHAnsi"/>
          <w:sz w:val="22"/>
          <w:szCs w:val="22"/>
        </w:rPr>
      </w:pPr>
      <w:r w:rsidRPr="00CE14C8">
        <w:rPr>
          <w:rFonts w:ascii="Lato" w:hAnsi="Lato" w:cstheme="minorHAnsi"/>
          <w:sz w:val="22"/>
          <w:szCs w:val="22"/>
        </w:rPr>
        <w:t>Załącznik</w:t>
      </w:r>
      <w:r w:rsidRPr="00CE14C8">
        <w:rPr>
          <w:rFonts w:ascii="Lato" w:hAnsi="Lato" w:cstheme="minorHAnsi"/>
          <w:spacing w:val="-13"/>
          <w:sz w:val="22"/>
          <w:szCs w:val="22"/>
        </w:rPr>
        <w:t xml:space="preserve"> </w:t>
      </w:r>
      <w:r w:rsidRPr="00CE14C8">
        <w:rPr>
          <w:rFonts w:ascii="Lato" w:hAnsi="Lato" w:cstheme="minorHAnsi"/>
          <w:sz w:val="22"/>
          <w:szCs w:val="22"/>
        </w:rPr>
        <w:t>nr</w:t>
      </w:r>
      <w:r w:rsidRPr="00CE14C8">
        <w:rPr>
          <w:rFonts w:ascii="Lato" w:hAnsi="Lato" w:cstheme="minorHAnsi"/>
          <w:spacing w:val="-11"/>
          <w:sz w:val="22"/>
          <w:szCs w:val="22"/>
        </w:rPr>
        <w:t xml:space="preserve"> </w:t>
      </w:r>
      <w:r w:rsidRPr="00CE14C8">
        <w:rPr>
          <w:rFonts w:ascii="Lato" w:hAnsi="Lato" w:cstheme="minorHAnsi"/>
          <w:sz w:val="22"/>
          <w:szCs w:val="22"/>
        </w:rPr>
        <w:t>17a</w:t>
      </w:r>
      <w:r w:rsidRPr="00CE14C8">
        <w:rPr>
          <w:rFonts w:ascii="Lato" w:hAnsi="Lato" w:cstheme="minorHAnsi"/>
          <w:spacing w:val="-9"/>
          <w:sz w:val="22"/>
          <w:szCs w:val="22"/>
        </w:rPr>
        <w:t xml:space="preserve"> </w:t>
      </w:r>
      <w:r w:rsidRPr="00CE14C8">
        <w:rPr>
          <w:rFonts w:ascii="Lato" w:hAnsi="Lato" w:cstheme="minorHAnsi"/>
          <w:sz w:val="22"/>
          <w:szCs w:val="22"/>
        </w:rPr>
        <w:t>do</w:t>
      </w:r>
      <w:r w:rsidRPr="00CE14C8">
        <w:rPr>
          <w:rFonts w:ascii="Lato" w:hAnsi="Lato" w:cstheme="minorHAnsi"/>
          <w:spacing w:val="-11"/>
          <w:sz w:val="22"/>
          <w:szCs w:val="22"/>
        </w:rPr>
        <w:t xml:space="preserve"> </w:t>
      </w:r>
      <w:r w:rsidRPr="00CE14C8">
        <w:rPr>
          <w:rFonts w:ascii="Lato" w:hAnsi="Lato" w:cstheme="minorHAnsi"/>
          <w:sz w:val="22"/>
          <w:szCs w:val="22"/>
        </w:rPr>
        <w:t>Procedury</w:t>
      </w:r>
      <w:r w:rsidRPr="00CE14C8">
        <w:rPr>
          <w:rFonts w:ascii="Lato" w:hAnsi="Lato" w:cstheme="minorHAnsi"/>
          <w:spacing w:val="-12"/>
          <w:sz w:val="22"/>
          <w:szCs w:val="22"/>
        </w:rPr>
        <w:t xml:space="preserve"> </w:t>
      </w:r>
      <w:r w:rsidRPr="00CE14C8">
        <w:rPr>
          <w:rFonts w:ascii="Lato" w:hAnsi="Lato" w:cstheme="minorHAnsi"/>
          <w:spacing w:val="-2"/>
          <w:sz w:val="22"/>
          <w:szCs w:val="22"/>
        </w:rPr>
        <w:t>naboru</w:t>
      </w:r>
    </w:p>
    <w:p w14:paraId="3B97BFE8" w14:textId="77777777" w:rsidR="00F66184" w:rsidRPr="00A922E5" w:rsidRDefault="00F66184" w:rsidP="00A922E5">
      <w:pPr>
        <w:pStyle w:val="Tekstpodstawowy"/>
        <w:spacing w:line="276" w:lineRule="auto"/>
        <w:rPr>
          <w:rFonts w:ascii="Lato" w:hAnsi="Lato" w:cstheme="minorHAnsi"/>
          <w:sz w:val="24"/>
          <w:szCs w:val="24"/>
        </w:rPr>
      </w:pPr>
    </w:p>
    <w:p w14:paraId="32198926" w14:textId="77777777" w:rsidR="00913260" w:rsidRPr="00A922E5" w:rsidRDefault="00913260" w:rsidP="00A922E5">
      <w:pPr>
        <w:spacing w:line="276" w:lineRule="auto"/>
        <w:rPr>
          <w:rFonts w:ascii="Lato" w:hAnsi="Lato"/>
          <w:sz w:val="24"/>
          <w:szCs w:val="24"/>
        </w:rPr>
      </w:pPr>
      <w:r w:rsidRPr="00A922E5">
        <w:rPr>
          <w:rFonts w:ascii="Lato" w:hAnsi="Lato"/>
          <w:spacing w:val="-2"/>
          <w:w w:val="90"/>
          <w:sz w:val="24"/>
          <w:szCs w:val="24"/>
        </w:rPr>
        <w:t>………………………………………………………………………………...</w:t>
      </w:r>
    </w:p>
    <w:p w14:paraId="15A1FF0D" w14:textId="77777777" w:rsidR="00913260" w:rsidRPr="00A922E5" w:rsidRDefault="00913260" w:rsidP="00A922E5">
      <w:pPr>
        <w:spacing w:line="276" w:lineRule="auto"/>
        <w:rPr>
          <w:rFonts w:ascii="Lato" w:hAnsi="Lato"/>
          <w:sz w:val="24"/>
          <w:szCs w:val="24"/>
        </w:rPr>
      </w:pPr>
      <w:r w:rsidRPr="00A922E5">
        <w:rPr>
          <w:rFonts w:ascii="Lato" w:hAnsi="Lato"/>
          <w:spacing w:val="-2"/>
          <w:w w:val="90"/>
          <w:sz w:val="24"/>
          <w:szCs w:val="24"/>
        </w:rPr>
        <w:t>…………………………………………………………………….……….…..</w:t>
      </w:r>
    </w:p>
    <w:p w14:paraId="74EBDF43" w14:textId="773104D6" w:rsidR="00913260" w:rsidRPr="00A922E5" w:rsidRDefault="00913260" w:rsidP="00A922E5">
      <w:pPr>
        <w:spacing w:line="276" w:lineRule="auto"/>
        <w:ind w:left="141"/>
        <w:rPr>
          <w:rFonts w:ascii="Lato" w:hAnsi="Lato"/>
          <w:sz w:val="24"/>
          <w:szCs w:val="24"/>
        </w:rPr>
      </w:pPr>
      <w:r w:rsidRPr="00A922E5">
        <w:rPr>
          <w:rFonts w:ascii="Lato" w:hAnsi="Lato"/>
          <w:spacing w:val="-2"/>
          <w:sz w:val="24"/>
          <w:szCs w:val="24"/>
        </w:rPr>
        <w:t>(nazwa</w:t>
      </w:r>
      <w:r w:rsidRPr="00A922E5">
        <w:rPr>
          <w:rFonts w:ascii="Lato" w:hAnsi="Lato"/>
          <w:spacing w:val="-20"/>
          <w:sz w:val="24"/>
          <w:szCs w:val="24"/>
        </w:rPr>
        <w:t xml:space="preserve"> </w:t>
      </w:r>
      <w:r w:rsidRPr="00A922E5">
        <w:rPr>
          <w:rFonts w:ascii="Lato" w:hAnsi="Lato"/>
          <w:spacing w:val="-2"/>
          <w:sz w:val="24"/>
          <w:szCs w:val="24"/>
        </w:rPr>
        <w:t>i</w:t>
      </w:r>
      <w:r w:rsidRPr="00A922E5">
        <w:rPr>
          <w:rFonts w:ascii="Lato" w:hAnsi="Lato"/>
          <w:spacing w:val="-21"/>
          <w:sz w:val="24"/>
          <w:szCs w:val="24"/>
        </w:rPr>
        <w:t xml:space="preserve"> </w:t>
      </w:r>
      <w:r w:rsidRPr="00A922E5">
        <w:rPr>
          <w:rFonts w:ascii="Lato" w:hAnsi="Lato"/>
          <w:spacing w:val="-2"/>
          <w:sz w:val="24"/>
          <w:szCs w:val="24"/>
        </w:rPr>
        <w:t>adres</w:t>
      </w:r>
      <w:r w:rsidRPr="00A922E5">
        <w:rPr>
          <w:rFonts w:ascii="Lato" w:hAnsi="Lato"/>
          <w:spacing w:val="-19"/>
          <w:sz w:val="24"/>
          <w:szCs w:val="24"/>
        </w:rPr>
        <w:t xml:space="preserve"> </w:t>
      </w:r>
      <w:r w:rsidRPr="00A922E5">
        <w:rPr>
          <w:rFonts w:ascii="Lato" w:hAnsi="Lato"/>
          <w:spacing w:val="-2"/>
          <w:sz w:val="24"/>
          <w:szCs w:val="24"/>
        </w:rPr>
        <w:t>oferenta)</w:t>
      </w:r>
    </w:p>
    <w:p w14:paraId="17E1054E" w14:textId="77777777" w:rsidR="00913260" w:rsidRPr="00A922E5" w:rsidRDefault="00913260" w:rsidP="00A922E5">
      <w:pPr>
        <w:spacing w:line="276" w:lineRule="auto"/>
        <w:rPr>
          <w:rFonts w:ascii="Lato" w:hAnsi="Lato"/>
          <w:sz w:val="24"/>
          <w:szCs w:val="24"/>
        </w:rPr>
      </w:pPr>
      <w:r w:rsidRPr="00A922E5">
        <w:rPr>
          <w:rFonts w:ascii="Lato" w:hAnsi="Lato"/>
          <w:spacing w:val="-2"/>
          <w:w w:val="90"/>
          <w:sz w:val="24"/>
          <w:szCs w:val="24"/>
        </w:rPr>
        <w:t>………………………………………………………………………………..</w:t>
      </w:r>
    </w:p>
    <w:p w14:paraId="2E954466" w14:textId="77777777" w:rsidR="00913260" w:rsidRPr="00A922E5" w:rsidRDefault="00913260" w:rsidP="00A922E5">
      <w:pPr>
        <w:spacing w:line="276" w:lineRule="auto"/>
        <w:ind w:left="141"/>
        <w:rPr>
          <w:rFonts w:ascii="Lato" w:hAnsi="Lato"/>
          <w:sz w:val="24"/>
          <w:szCs w:val="24"/>
        </w:rPr>
      </w:pPr>
      <w:r w:rsidRPr="00A922E5">
        <w:rPr>
          <w:rFonts w:ascii="Lato" w:hAnsi="Lato"/>
          <w:spacing w:val="-2"/>
          <w:sz w:val="24"/>
          <w:szCs w:val="24"/>
        </w:rPr>
        <w:t>(NIP</w:t>
      </w:r>
      <w:r w:rsidRPr="00A922E5">
        <w:rPr>
          <w:rFonts w:ascii="Lato" w:hAnsi="Lato"/>
          <w:spacing w:val="-16"/>
          <w:sz w:val="24"/>
          <w:szCs w:val="24"/>
        </w:rPr>
        <w:t xml:space="preserve"> </w:t>
      </w:r>
      <w:r w:rsidRPr="00A922E5">
        <w:rPr>
          <w:rFonts w:ascii="Lato" w:hAnsi="Lato"/>
          <w:spacing w:val="-2"/>
          <w:sz w:val="24"/>
          <w:szCs w:val="24"/>
        </w:rPr>
        <w:t>oferenta)</w:t>
      </w:r>
    </w:p>
    <w:p w14:paraId="7CD375CB" w14:textId="77777777" w:rsidR="00F66184" w:rsidRPr="00A922E5" w:rsidRDefault="00F66184" w:rsidP="00A922E5">
      <w:pPr>
        <w:pStyle w:val="Tekstpodstawowy"/>
        <w:spacing w:line="276" w:lineRule="auto"/>
        <w:rPr>
          <w:rFonts w:ascii="Lato" w:hAnsi="Lato" w:cstheme="minorHAnsi"/>
          <w:sz w:val="24"/>
          <w:szCs w:val="24"/>
        </w:rPr>
      </w:pPr>
    </w:p>
    <w:p w14:paraId="54750CB7" w14:textId="77777777" w:rsidR="00F66184" w:rsidRPr="00A922E5" w:rsidRDefault="00F66184" w:rsidP="00A922E5">
      <w:pPr>
        <w:pStyle w:val="Tekstpodstawowy"/>
        <w:spacing w:before="28" w:line="276" w:lineRule="auto"/>
        <w:rPr>
          <w:rFonts w:ascii="Lato" w:hAnsi="Lato" w:cstheme="minorHAnsi"/>
          <w:sz w:val="24"/>
          <w:szCs w:val="24"/>
        </w:rPr>
      </w:pPr>
    </w:p>
    <w:p w14:paraId="2975B008" w14:textId="77777777" w:rsidR="00F66184" w:rsidRPr="00A922E5" w:rsidRDefault="00000000" w:rsidP="00A922E5">
      <w:pPr>
        <w:pStyle w:val="Tekstpodstawowy"/>
        <w:spacing w:line="276" w:lineRule="auto"/>
        <w:ind w:left="2" w:right="3"/>
        <w:jc w:val="center"/>
        <w:rPr>
          <w:rFonts w:ascii="Lato" w:hAnsi="Lato" w:cstheme="minorHAnsi"/>
          <w:sz w:val="24"/>
          <w:szCs w:val="24"/>
        </w:rPr>
      </w:pPr>
      <w:r w:rsidRPr="00A922E5">
        <w:rPr>
          <w:rFonts w:ascii="Lato" w:hAnsi="Lato" w:cstheme="minorHAnsi"/>
          <w:spacing w:val="-2"/>
          <w:w w:val="105"/>
          <w:sz w:val="24"/>
          <w:szCs w:val="24"/>
        </w:rPr>
        <w:t>OŚWIADCZENIE</w:t>
      </w:r>
    </w:p>
    <w:p w14:paraId="22EEFDCC" w14:textId="77777777" w:rsidR="00F66184" w:rsidRPr="00A922E5" w:rsidRDefault="00F66184" w:rsidP="00A922E5">
      <w:pPr>
        <w:pStyle w:val="Tekstpodstawowy"/>
        <w:spacing w:before="36" w:line="276" w:lineRule="auto"/>
        <w:rPr>
          <w:rFonts w:ascii="Lato" w:hAnsi="Lato" w:cstheme="minorHAnsi"/>
          <w:sz w:val="24"/>
          <w:szCs w:val="24"/>
        </w:rPr>
      </w:pPr>
    </w:p>
    <w:p w14:paraId="458B3B3F" w14:textId="77777777" w:rsidR="00F66184" w:rsidRPr="00A922E5" w:rsidRDefault="00000000" w:rsidP="00A922E5">
      <w:pPr>
        <w:pStyle w:val="Tekstpodstawowy"/>
        <w:spacing w:line="276" w:lineRule="auto"/>
        <w:ind w:right="3"/>
        <w:jc w:val="center"/>
        <w:rPr>
          <w:rFonts w:ascii="Lato" w:hAnsi="Lato" w:cstheme="minorHAnsi"/>
          <w:sz w:val="24"/>
          <w:szCs w:val="24"/>
        </w:rPr>
      </w:pPr>
      <w:r w:rsidRPr="00A922E5">
        <w:rPr>
          <w:rFonts w:ascii="Lato" w:hAnsi="Lato" w:cstheme="minorHAnsi"/>
          <w:sz w:val="24"/>
          <w:szCs w:val="24"/>
        </w:rPr>
        <w:t>o</w:t>
      </w:r>
      <w:r w:rsidRPr="00A922E5">
        <w:rPr>
          <w:rFonts w:ascii="Lato" w:hAnsi="Lato" w:cstheme="minorHAnsi"/>
          <w:spacing w:val="-18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braku</w:t>
      </w:r>
      <w:r w:rsidRPr="00A922E5">
        <w:rPr>
          <w:rFonts w:ascii="Lato" w:hAnsi="Lato" w:cstheme="minorHAnsi"/>
          <w:spacing w:val="-19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powiązań</w:t>
      </w:r>
      <w:r w:rsidRPr="00A922E5">
        <w:rPr>
          <w:rFonts w:ascii="Lato" w:hAnsi="Lato" w:cstheme="minorHAnsi"/>
          <w:spacing w:val="-20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osobowych</w:t>
      </w:r>
      <w:r w:rsidRPr="00A922E5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i</w:t>
      </w:r>
      <w:r w:rsidRPr="00A922E5">
        <w:rPr>
          <w:rFonts w:ascii="Lato" w:hAnsi="Lato" w:cstheme="minorHAnsi"/>
          <w:spacing w:val="-20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kapitałowych</w:t>
      </w:r>
      <w:r w:rsidRPr="00A922E5">
        <w:rPr>
          <w:rFonts w:ascii="Lato" w:hAnsi="Lato" w:cstheme="minorHAnsi"/>
          <w:spacing w:val="-16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z</w:t>
      </w:r>
      <w:r w:rsidRPr="00A922E5">
        <w:rPr>
          <w:rFonts w:ascii="Lato" w:hAnsi="Lato" w:cstheme="minorHAnsi"/>
          <w:spacing w:val="-15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Zamawiającym</w:t>
      </w:r>
    </w:p>
    <w:p w14:paraId="096CCC50" w14:textId="6A713194" w:rsidR="00F66184" w:rsidRPr="00A922E5" w:rsidRDefault="001961FB" w:rsidP="00A922E5">
      <w:pPr>
        <w:pStyle w:val="Tekstpodstawowy"/>
        <w:spacing w:before="119" w:line="276" w:lineRule="auto"/>
        <w:ind w:right="4"/>
        <w:jc w:val="center"/>
        <w:rPr>
          <w:rFonts w:ascii="Lato" w:hAnsi="Lato" w:cstheme="minorHAnsi"/>
          <w:w w:val="90"/>
          <w:sz w:val="24"/>
          <w:szCs w:val="24"/>
        </w:rPr>
      </w:pPr>
      <w:r w:rsidRPr="00A922E5">
        <w:rPr>
          <w:rFonts w:ascii="Lato" w:hAnsi="Lato" w:cstheme="minorHAnsi"/>
          <w:b/>
          <w:bCs/>
          <w:w w:val="90"/>
          <w:sz w:val="24"/>
          <w:szCs w:val="24"/>
        </w:rPr>
        <w:t>PRZYCHODNIA SPECJALISTYCZNO - REHABILITACYJNA PULSANTIS SPÓŁKA Z OGRANICZONĄ</w:t>
      </w:r>
      <w:r w:rsidR="00A922E5" w:rsidRPr="00A922E5">
        <w:rPr>
          <w:rFonts w:ascii="Lato" w:hAnsi="Lato" w:cstheme="minorHAnsi"/>
          <w:b/>
          <w:bCs/>
          <w:w w:val="90"/>
          <w:sz w:val="24"/>
          <w:szCs w:val="24"/>
        </w:rPr>
        <w:t xml:space="preserve"> </w:t>
      </w:r>
      <w:r w:rsidRPr="00A922E5">
        <w:rPr>
          <w:rFonts w:ascii="Lato" w:hAnsi="Lato" w:cstheme="minorHAnsi"/>
          <w:b/>
          <w:bCs/>
          <w:w w:val="90"/>
          <w:sz w:val="24"/>
          <w:szCs w:val="24"/>
        </w:rPr>
        <w:t>ODPOWIEDZIALNOŚCIĄ</w:t>
      </w:r>
      <w:r w:rsidRPr="00A922E5">
        <w:rPr>
          <w:rFonts w:ascii="Lato" w:hAnsi="Lato" w:cstheme="minorHAnsi"/>
          <w:w w:val="90"/>
          <w:sz w:val="24"/>
          <w:szCs w:val="24"/>
        </w:rPr>
        <w:t xml:space="preserve"> (nazwa</w:t>
      </w:r>
      <w:r w:rsidRPr="00A922E5">
        <w:rPr>
          <w:rFonts w:ascii="Lato" w:hAnsi="Lato" w:cstheme="minorHAnsi"/>
          <w:spacing w:val="-7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w w:val="90"/>
          <w:sz w:val="24"/>
          <w:szCs w:val="24"/>
        </w:rPr>
        <w:t>Zamawiającego)</w:t>
      </w:r>
    </w:p>
    <w:p w14:paraId="2DE6C62C" w14:textId="77777777" w:rsidR="00F66184" w:rsidRPr="00A922E5" w:rsidRDefault="00F66184" w:rsidP="00A922E5">
      <w:pPr>
        <w:pStyle w:val="Tekstpodstawowy"/>
        <w:spacing w:before="37" w:line="276" w:lineRule="auto"/>
        <w:rPr>
          <w:rFonts w:ascii="Lato" w:hAnsi="Lato" w:cstheme="minorHAnsi"/>
          <w:sz w:val="24"/>
          <w:szCs w:val="24"/>
        </w:rPr>
      </w:pPr>
    </w:p>
    <w:p w14:paraId="74A1DE84" w14:textId="62075586" w:rsidR="00F66184" w:rsidRPr="00A922E5" w:rsidRDefault="00000000" w:rsidP="00A922E5">
      <w:pPr>
        <w:pStyle w:val="Tekstpodstawowy"/>
        <w:spacing w:before="1" w:line="276" w:lineRule="auto"/>
        <w:ind w:left="141"/>
        <w:jc w:val="both"/>
        <w:rPr>
          <w:rFonts w:ascii="Lato" w:hAnsi="Lato" w:cstheme="minorHAnsi"/>
          <w:sz w:val="24"/>
          <w:szCs w:val="24"/>
        </w:rPr>
      </w:pPr>
      <w:r w:rsidRPr="00A922E5">
        <w:rPr>
          <w:rFonts w:ascii="Lato" w:hAnsi="Lato" w:cstheme="minorHAnsi"/>
          <w:sz w:val="24"/>
          <w:szCs w:val="24"/>
        </w:rPr>
        <w:t>Składając</w:t>
      </w:r>
      <w:r w:rsidRPr="00A922E5">
        <w:rPr>
          <w:rFonts w:ascii="Lato" w:hAnsi="Lato" w:cstheme="minorHAnsi"/>
          <w:spacing w:val="-8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ofertę</w:t>
      </w:r>
      <w:r w:rsidRPr="00A922E5">
        <w:rPr>
          <w:rFonts w:ascii="Lato" w:hAnsi="Lato" w:cstheme="minorHAnsi"/>
          <w:spacing w:val="-11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w</w:t>
      </w:r>
      <w:r w:rsidRPr="00A922E5">
        <w:rPr>
          <w:rFonts w:ascii="Lato" w:hAnsi="Lato" w:cstheme="minorHAnsi"/>
          <w:spacing w:val="-7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postępowaniu</w:t>
      </w:r>
      <w:r w:rsidRPr="00A922E5">
        <w:rPr>
          <w:rFonts w:ascii="Lato" w:hAnsi="Lato" w:cstheme="minorHAnsi"/>
          <w:spacing w:val="-7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o</w:t>
      </w:r>
      <w:r w:rsidRPr="00A922E5">
        <w:rPr>
          <w:rFonts w:ascii="Lato" w:hAnsi="Lato" w:cstheme="minorHAnsi"/>
          <w:spacing w:val="-8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udzielenie</w:t>
      </w:r>
      <w:r w:rsidRPr="00A922E5">
        <w:rPr>
          <w:rFonts w:ascii="Lato" w:hAnsi="Lato" w:cstheme="minorHAnsi"/>
          <w:spacing w:val="-10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zamówienia</w:t>
      </w:r>
      <w:r w:rsidRPr="00A922E5">
        <w:rPr>
          <w:rFonts w:ascii="Lato" w:hAnsi="Lato" w:cstheme="minorHAnsi"/>
          <w:spacing w:val="-10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prowadzonym</w:t>
      </w:r>
      <w:r w:rsidRPr="00A922E5">
        <w:rPr>
          <w:rFonts w:ascii="Lato" w:hAnsi="Lato" w:cstheme="minorHAnsi"/>
          <w:spacing w:val="-10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w ramach</w:t>
      </w:r>
      <w:r w:rsidRPr="00A922E5">
        <w:rPr>
          <w:rFonts w:ascii="Lato" w:hAnsi="Lato" w:cstheme="minorHAnsi"/>
          <w:spacing w:val="-11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Przedsięwzięcia</w:t>
      </w:r>
      <w:r w:rsidRPr="00A922E5">
        <w:rPr>
          <w:rFonts w:ascii="Lato" w:hAnsi="Lato" w:cstheme="minorHAnsi"/>
          <w:spacing w:val="-6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5"/>
          <w:sz w:val="24"/>
          <w:szCs w:val="24"/>
        </w:rPr>
        <w:t>pn.</w:t>
      </w:r>
      <w:r w:rsidR="00A922E5">
        <w:rPr>
          <w:rFonts w:ascii="Lato" w:hAnsi="Lato" w:cstheme="minorHAnsi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iCs/>
          <w:spacing w:val="-4"/>
          <w:sz w:val="24"/>
          <w:szCs w:val="24"/>
        </w:rPr>
        <w:t>Poprawa dostępności w Przychodni Specjalistyczno-Rehabilitacyjnej PULSANTIS Sp. z o.o.</w:t>
      </w:r>
      <w:r w:rsidR="001961FB" w:rsidRPr="00A922E5">
        <w:rPr>
          <w:rFonts w:ascii="Lato" w:hAnsi="Lato" w:cstheme="minorHAnsi"/>
          <w:i/>
          <w:spacing w:val="-13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i/>
          <w:spacing w:val="-4"/>
          <w:sz w:val="24"/>
          <w:szCs w:val="24"/>
        </w:rPr>
        <w:t>(nazwa</w:t>
      </w:r>
      <w:r w:rsidR="001961FB" w:rsidRPr="00A922E5">
        <w:rPr>
          <w:rFonts w:ascii="Lato" w:hAnsi="Lato" w:cstheme="minorHAnsi"/>
          <w:i/>
          <w:spacing w:val="-9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i/>
          <w:spacing w:val="-4"/>
          <w:sz w:val="24"/>
          <w:szCs w:val="24"/>
        </w:rPr>
        <w:t>Przedsięwzięcia</w:t>
      </w:r>
      <w:r w:rsidR="001961FB" w:rsidRPr="00A922E5">
        <w:rPr>
          <w:rFonts w:ascii="Lato" w:hAnsi="Lato" w:cstheme="minorHAnsi"/>
          <w:spacing w:val="-4"/>
          <w:sz w:val="24"/>
          <w:szCs w:val="24"/>
        </w:rPr>
        <w:t>) w</w:t>
      </w:r>
      <w:r w:rsidR="001961FB" w:rsidRPr="00A922E5">
        <w:rPr>
          <w:rFonts w:ascii="Lato" w:hAnsi="Lato" w:cstheme="minorHAnsi"/>
          <w:spacing w:val="15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pacing w:val="-4"/>
          <w:sz w:val="24"/>
          <w:szCs w:val="24"/>
        </w:rPr>
        <w:t>ramach</w:t>
      </w:r>
      <w:r w:rsidR="001961FB" w:rsidRPr="00A922E5">
        <w:rPr>
          <w:rFonts w:ascii="Lato" w:hAnsi="Lato" w:cstheme="minorHAnsi"/>
          <w:spacing w:val="-6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pacing w:val="-4"/>
          <w:sz w:val="24"/>
          <w:szCs w:val="24"/>
        </w:rPr>
        <w:t>Projektu</w:t>
      </w:r>
      <w:r w:rsidR="001961FB" w:rsidRPr="00A922E5">
        <w:rPr>
          <w:rFonts w:ascii="Lato" w:hAnsi="Lato" w:cstheme="minorHAnsi"/>
          <w:spacing w:val="-6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pacing w:val="-4"/>
          <w:sz w:val="24"/>
          <w:szCs w:val="24"/>
        </w:rPr>
        <w:t>grantowego</w:t>
      </w:r>
      <w:r w:rsidR="001961FB" w:rsidRPr="00A922E5">
        <w:rPr>
          <w:rFonts w:ascii="Lato" w:hAnsi="Lato" w:cstheme="minorHAnsi"/>
          <w:spacing w:val="-9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pacing w:val="-4"/>
          <w:sz w:val="24"/>
          <w:szCs w:val="24"/>
        </w:rPr>
        <w:t>pn. „Dostępność</w:t>
      </w:r>
      <w:r w:rsidR="001961FB" w:rsidRPr="00A922E5">
        <w:rPr>
          <w:rFonts w:ascii="Lato" w:hAnsi="Lato" w:cstheme="minorHAnsi"/>
          <w:spacing w:val="-9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pacing w:val="-4"/>
          <w:sz w:val="24"/>
          <w:szCs w:val="24"/>
        </w:rPr>
        <w:t>Plus</w:t>
      </w:r>
      <w:r w:rsidR="001961FB" w:rsidRPr="00A922E5">
        <w:rPr>
          <w:rFonts w:ascii="Lato" w:hAnsi="Lato" w:cstheme="minorHAnsi"/>
          <w:spacing w:val="-6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pacing w:val="-4"/>
          <w:sz w:val="24"/>
          <w:szCs w:val="24"/>
        </w:rPr>
        <w:t>dla</w:t>
      </w:r>
      <w:r w:rsidR="001961FB" w:rsidRPr="00A922E5">
        <w:rPr>
          <w:rFonts w:ascii="Lato" w:hAnsi="Lato" w:cstheme="minorHAnsi"/>
          <w:spacing w:val="-9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pacing w:val="-4"/>
          <w:sz w:val="24"/>
          <w:szCs w:val="24"/>
        </w:rPr>
        <w:t xml:space="preserve">AOS”, realizowanego </w:t>
      </w:r>
      <w:r w:rsidR="001961FB" w:rsidRPr="00A922E5">
        <w:rPr>
          <w:rFonts w:ascii="Lato" w:hAnsi="Lato" w:cstheme="minorHAnsi"/>
          <w:sz w:val="24"/>
          <w:szCs w:val="24"/>
        </w:rPr>
        <w:t>w</w:t>
      </w:r>
      <w:r w:rsidR="001961FB" w:rsidRPr="00A922E5">
        <w:rPr>
          <w:rFonts w:ascii="Lato" w:hAnsi="Lato" w:cstheme="minorHAnsi"/>
          <w:spacing w:val="-8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ramach</w:t>
      </w:r>
      <w:r w:rsidR="001961FB" w:rsidRPr="00A922E5">
        <w:rPr>
          <w:rFonts w:ascii="Lato" w:hAnsi="Lato" w:cstheme="minorHAnsi"/>
          <w:spacing w:val="-8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Działania</w:t>
      </w:r>
      <w:r w:rsidR="001961FB" w:rsidRPr="00A922E5">
        <w:rPr>
          <w:rFonts w:ascii="Lato" w:hAnsi="Lato" w:cstheme="minorHAnsi"/>
          <w:spacing w:val="-10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FERS:</w:t>
      </w:r>
      <w:r w:rsidR="001961FB" w:rsidRPr="00A922E5">
        <w:rPr>
          <w:rFonts w:ascii="Lato" w:hAnsi="Lato" w:cstheme="minorHAnsi"/>
          <w:spacing w:val="-7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03.07</w:t>
      </w:r>
      <w:r w:rsidR="001961FB" w:rsidRPr="00A922E5">
        <w:rPr>
          <w:rFonts w:ascii="Lato" w:hAnsi="Lato" w:cstheme="minorHAnsi"/>
          <w:spacing w:val="-11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programu</w:t>
      </w:r>
      <w:r w:rsidR="001961FB" w:rsidRPr="00A922E5">
        <w:rPr>
          <w:rFonts w:ascii="Lato" w:hAnsi="Lato" w:cstheme="minorHAnsi"/>
          <w:spacing w:val="-8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Fundusze</w:t>
      </w:r>
      <w:r w:rsidR="001961FB" w:rsidRPr="00A922E5">
        <w:rPr>
          <w:rFonts w:ascii="Lato" w:hAnsi="Lato" w:cstheme="minorHAnsi"/>
          <w:spacing w:val="-8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Europejskie</w:t>
      </w:r>
      <w:r w:rsidR="001961FB" w:rsidRPr="00A922E5">
        <w:rPr>
          <w:rFonts w:ascii="Lato" w:hAnsi="Lato" w:cstheme="minorHAnsi"/>
          <w:spacing w:val="-11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dla</w:t>
      </w:r>
      <w:r w:rsidR="001961FB" w:rsidRPr="00A922E5">
        <w:rPr>
          <w:rFonts w:ascii="Lato" w:hAnsi="Lato" w:cstheme="minorHAnsi"/>
          <w:spacing w:val="-10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Rozwoju</w:t>
      </w:r>
      <w:r w:rsidR="001961FB" w:rsidRPr="00A922E5">
        <w:rPr>
          <w:rFonts w:ascii="Lato" w:hAnsi="Lato" w:cstheme="minorHAnsi"/>
          <w:spacing w:val="-11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Społecznego</w:t>
      </w:r>
      <w:r w:rsidR="001961FB" w:rsidRPr="00A922E5">
        <w:rPr>
          <w:rFonts w:ascii="Lato" w:hAnsi="Lato" w:cstheme="minorHAnsi"/>
          <w:spacing w:val="-11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2021-2027, niniejszym</w:t>
      </w:r>
      <w:r w:rsidR="001961FB" w:rsidRPr="00A922E5">
        <w:rPr>
          <w:rFonts w:ascii="Lato" w:hAnsi="Lato" w:cstheme="minorHAnsi"/>
          <w:spacing w:val="28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oświadczam/oświadczamy,</w:t>
      </w:r>
      <w:r w:rsidR="001961FB" w:rsidRPr="00A922E5">
        <w:rPr>
          <w:rFonts w:ascii="Lato" w:hAnsi="Lato" w:cstheme="minorHAnsi"/>
          <w:spacing w:val="27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że</w:t>
      </w:r>
      <w:r w:rsidR="001961FB" w:rsidRPr="00A922E5">
        <w:rPr>
          <w:rFonts w:ascii="Lato" w:hAnsi="Lato" w:cstheme="minorHAnsi"/>
          <w:spacing w:val="27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nie</w:t>
      </w:r>
      <w:r w:rsidR="001961FB" w:rsidRPr="00A922E5">
        <w:rPr>
          <w:rFonts w:ascii="Lato" w:hAnsi="Lato" w:cstheme="minorHAnsi"/>
          <w:spacing w:val="26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ma</w:t>
      </w:r>
      <w:r w:rsidR="001961FB" w:rsidRPr="00A922E5">
        <w:rPr>
          <w:rFonts w:ascii="Lato" w:hAnsi="Lato" w:cstheme="minorHAnsi"/>
          <w:spacing w:val="28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podstaw</w:t>
      </w:r>
      <w:r w:rsidR="001961FB" w:rsidRPr="00A922E5">
        <w:rPr>
          <w:rFonts w:ascii="Lato" w:hAnsi="Lato" w:cstheme="minorHAnsi"/>
          <w:spacing w:val="29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do</w:t>
      </w:r>
      <w:r w:rsidR="001961FB" w:rsidRPr="00A922E5">
        <w:rPr>
          <w:rFonts w:ascii="Lato" w:hAnsi="Lato" w:cstheme="minorHAnsi"/>
          <w:spacing w:val="26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wykluczenia</w:t>
      </w:r>
      <w:r w:rsidR="001961FB" w:rsidRPr="00A922E5">
        <w:rPr>
          <w:rFonts w:ascii="Lato" w:hAnsi="Lato" w:cstheme="minorHAnsi"/>
          <w:spacing w:val="26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mnie/nas</w:t>
      </w:r>
      <w:r w:rsidR="001961FB" w:rsidRPr="00A922E5">
        <w:rPr>
          <w:rFonts w:ascii="Lato" w:hAnsi="Lato" w:cstheme="minorHAnsi"/>
          <w:spacing w:val="28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z</w:t>
      </w:r>
      <w:r w:rsidR="001961FB" w:rsidRPr="00A922E5">
        <w:rPr>
          <w:rFonts w:ascii="Lato" w:hAnsi="Lato" w:cstheme="minorHAnsi"/>
          <w:spacing w:val="25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postępowania o</w:t>
      </w:r>
      <w:r w:rsidR="001961FB" w:rsidRPr="00A922E5">
        <w:rPr>
          <w:rFonts w:ascii="Lato" w:hAnsi="Lato" w:cstheme="minorHAnsi"/>
          <w:spacing w:val="-10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udzielenie</w:t>
      </w:r>
      <w:r w:rsidR="001961FB" w:rsidRPr="00A922E5">
        <w:rPr>
          <w:rFonts w:ascii="Lato" w:hAnsi="Lato" w:cstheme="minorHAnsi"/>
          <w:spacing w:val="-7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zamówienia</w:t>
      </w:r>
      <w:r w:rsidR="001961FB" w:rsidRPr="00A922E5">
        <w:rPr>
          <w:rFonts w:ascii="Lato" w:hAnsi="Lato" w:cstheme="minorHAnsi"/>
          <w:spacing w:val="-6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z</w:t>
      </w:r>
      <w:r w:rsidR="001961FB" w:rsidRPr="00A922E5">
        <w:rPr>
          <w:rFonts w:ascii="Lato" w:hAnsi="Lato" w:cstheme="minorHAnsi"/>
          <w:spacing w:val="-13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uwagi</w:t>
      </w:r>
      <w:r w:rsidR="001961FB" w:rsidRPr="00A922E5">
        <w:rPr>
          <w:rFonts w:ascii="Lato" w:hAnsi="Lato" w:cstheme="minorHAnsi"/>
          <w:spacing w:val="-10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na</w:t>
      </w:r>
      <w:r w:rsidR="001961FB" w:rsidRPr="00A922E5">
        <w:rPr>
          <w:rFonts w:ascii="Lato" w:hAnsi="Lato" w:cstheme="minorHAnsi"/>
          <w:spacing w:val="-12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powiązania</w:t>
      </w:r>
      <w:r w:rsidR="001961FB" w:rsidRPr="00A922E5">
        <w:rPr>
          <w:rFonts w:ascii="Lato" w:hAnsi="Lato" w:cstheme="minorHAnsi"/>
          <w:spacing w:val="-10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osobowe</w:t>
      </w:r>
      <w:r w:rsidR="001961FB" w:rsidRPr="00A922E5">
        <w:rPr>
          <w:rFonts w:ascii="Lato" w:hAnsi="Lato" w:cstheme="minorHAnsi"/>
          <w:spacing w:val="-7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lub</w:t>
      </w:r>
      <w:r w:rsidR="001961FB" w:rsidRPr="00A922E5">
        <w:rPr>
          <w:rFonts w:ascii="Lato" w:hAnsi="Lato" w:cstheme="minorHAnsi"/>
          <w:spacing w:val="-13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kapitałowe</w:t>
      </w:r>
      <w:r w:rsidR="001961FB" w:rsidRPr="00A922E5">
        <w:rPr>
          <w:rFonts w:ascii="Lato" w:hAnsi="Lato" w:cstheme="minorHAnsi"/>
          <w:spacing w:val="-7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z</w:t>
      </w:r>
      <w:r w:rsidR="001961FB" w:rsidRPr="00A922E5">
        <w:rPr>
          <w:rFonts w:ascii="Lato" w:hAnsi="Lato" w:cstheme="minorHAnsi"/>
          <w:spacing w:val="-10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Zamawiającym,</w:t>
      </w:r>
      <w:r w:rsidR="001961FB" w:rsidRPr="00A922E5">
        <w:rPr>
          <w:rFonts w:ascii="Lato" w:hAnsi="Lato" w:cstheme="minorHAnsi"/>
          <w:spacing w:val="-11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tj.</w:t>
      </w:r>
      <w:r w:rsidR="001961FB" w:rsidRPr="00A922E5">
        <w:rPr>
          <w:rFonts w:ascii="Lato" w:hAnsi="Lato" w:cstheme="minorHAnsi"/>
          <w:spacing w:val="-11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wzajemne powiązania między Zamawiającym lub osobami upoważnionymi do zaciągania zobowiązań w imieniu Zamawiającego</w:t>
      </w:r>
      <w:r w:rsidR="001961FB" w:rsidRPr="00A922E5">
        <w:rPr>
          <w:rFonts w:ascii="Lato" w:hAnsi="Lato" w:cstheme="minorHAnsi"/>
          <w:spacing w:val="39"/>
          <w:sz w:val="24"/>
          <w:szCs w:val="24"/>
        </w:rPr>
        <w:t xml:space="preserve">  </w:t>
      </w:r>
      <w:r w:rsidR="001961FB" w:rsidRPr="00A922E5">
        <w:rPr>
          <w:rFonts w:ascii="Lato" w:hAnsi="Lato" w:cstheme="minorHAnsi"/>
          <w:sz w:val="24"/>
          <w:szCs w:val="24"/>
        </w:rPr>
        <w:t>lub</w:t>
      </w:r>
      <w:r w:rsidR="001961FB" w:rsidRPr="00A922E5">
        <w:rPr>
          <w:rFonts w:ascii="Lato" w:hAnsi="Lato" w:cstheme="minorHAnsi"/>
          <w:spacing w:val="39"/>
          <w:sz w:val="24"/>
          <w:szCs w:val="24"/>
        </w:rPr>
        <w:t xml:space="preserve">  </w:t>
      </w:r>
      <w:r w:rsidR="001961FB" w:rsidRPr="00A922E5">
        <w:rPr>
          <w:rFonts w:ascii="Lato" w:hAnsi="Lato" w:cstheme="minorHAnsi"/>
          <w:sz w:val="24"/>
          <w:szCs w:val="24"/>
        </w:rPr>
        <w:t>osobami</w:t>
      </w:r>
      <w:r w:rsidR="001961FB" w:rsidRPr="00A922E5">
        <w:rPr>
          <w:rFonts w:ascii="Lato" w:hAnsi="Lato" w:cstheme="minorHAnsi"/>
          <w:spacing w:val="39"/>
          <w:sz w:val="24"/>
          <w:szCs w:val="24"/>
        </w:rPr>
        <w:t xml:space="preserve">  </w:t>
      </w:r>
      <w:r w:rsidR="001961FB" w:rsidRPr="00A922E5">
        <w:rPr>
          <w:rFonts w:ascii="Lato" w:hAnsi="Lato" w:cstheme="minorHAnsi"/>
          <w:sz w:val="24"/>
          <w:szCs w:val="24"/>
        </w:rPr>
        <w:t>wykonującymi</w:t>
      </w:r>
      <w:r w:rsidR="001961FB" w:rsidRPr="00A922E5">
        <w:rPr>
          <w:rFonts w:ascii="Lato" w:hAnsi="Lato" w:cstheme="minorHAnsi"/>
          <w:spacing w:val="39"/>
          <w:sz w:val="24"/>
          <w:szCs w:val="24"/>
        </w:rPr>
        <w:t xml:space="preserve">  </w:t>
      </w:r>
      <w:r w:rsidR="001961FB" w:rsidRPr="00A922E5">
        <w:rPr>
          <w:rFonts w:ascii="Lato" w:hAnsi="Lato" w:cstheme="minorHAnsi"/>
          <w:sz w:val="24"/>
          <w:szCs w:val="24"/>
        </w:rPr>
        <w:t>w</w:t>
      </w:r>
      <w:r w:rsidR="001961FB" w:rsidRPr="00A922E5">
        <w:rPr>
          <w:rFonts w:ascii="Lato" w:hAnsi="Lato" w:cstheme="minorHAnsi"/>
          <w:spacing w:val="40"/>
          <w:sz w:val="24"/>
          <w:szCs w:val="24"/>
        </w:rPr>
        <w:t xml:space="preserve">  </w:t>
      </w:r>
      <w:r w:rsidR="001961FB" w:rsidRPr="00A922E5">
        <w:rPr>
          <w:rFonts w:ascii="Lato" w:hAnsi="Lato" w:cstheme="minorHAnsi"/>
          <w:sz w:val="24"/>
          <w:szCs w:val="24"/>
        </w:rPr>
        <w:t>imieniu</w:t>
      </w:r>
      <w:r w:rsidR="001961FB" w:rsidRPr="00A922E5">
        <w:rPr>
          <w:rFonts w:ascii="Lato" w:hAnsi="Lato" w:cstheme="minorHAnsi"/>
          <w:spacing w:val="39"/>
          <w:sz w:val="24"/>
          <w:szCs w:val="24"/>
        </w:rPr>
        <w:t xml:space="preserve">  </w:t>
      </w:r>
      <w:r w:rsidR="001961FB" w:rsidRPr="00A922E5">
        <w:rPr>
          <w:rFonts w:ascii="Lato" w:hAnsi="Lato" w:cstheme="minorHAnsi"/>
          <w:sz w:val="24"/>
          <w:szCs w:val="24"/>
        </w:rPr>
        <w:t>Zamawiającego</w:t>
      </w:r>
      <w:r w:rsidR="001961FB" w:rsidRPr="00A922E5">
        <w:rPr>
          <w:rFonts w:ascii="Lato" w:hAnsi="Lato" w:cstheme="minorHAnsi"/>
          <w:spacing w:val="40"/>
          <w:sz w:val="24"/>
          <w:szCs w:val="24"/>
        </w:rPr>
        <w:t xml:space="preserve">  </w:t>
      </w:r>
      <w:r w:rsidR="001961FB" w:rsidRPr="00A922E5">
        <w:rPr>
          <w:rFonts w:ascii="Lato" w:hAnsi="Lato" w:cstheme="minorHAnsi"/>
          <w:sz w:val="24"/>
          <w:szCs w:val="24"/>
        </w:rPr>
        <w:t>czynności</w:t>
      </w:r>
      <w:r w:rsidR="001961FB" w:rsidRPr="00A922E5">
        <w:rPr>
          <w:rFonts w:ascii="Lato" w:hAnsi="Lato" w:cstheme="minorHAnsi"/>
          <w:spacing w:val="39"/>
          <w:sz w:val="24"/>
          <w:szCs w:val="24"/>
        </w:rPr>
        <w:t xml:space="preserve">  </w:t>
      </w:r>
      <w:r w:rsidR="001961FB" w:rsidRPr="00A922E5">
        <w:rPr>
          <w:rFonts w:ascii="Lato" w:hAnsi="Lato" w:cstheme="minorHAnsi"/>
          <w:sz w:val="24"/>
          <w:szCs w:val="24"/>
        </w:rPr>
        <w:t>związane z</w:t>
      </w:r>
      <w:r w:rsidR="001961FB" w:rsidRPr="00A922E5">
        <w:rPr>
          <w:rFonts w:ascii="Lato" w:hAnsi="Lato" w:cstheme="minorHAnsi"/>
          <w:spacing w:val="70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przygotowaniami</w:t>
      </w:r>
      <w:r w:rsidR="001961FB" w:rsidRPr="00A922E5">
        <w:rPr>
          <w:rFonts w:ascii="Lato" w:hAnsi="Lato" w:cstheme="minorHAnsi"/>
          <w:spacing w:val="70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przeprowadzeniem</w:t>
      </w:r>
      <w:r w:rsidR="001961FB" w:rsidRPr="00A922E5">
        <w:rPr>
          <w:rFonts w:ascii="Lato" w:hAnsi="Lato" w:cstheme="minorHAnsi"/>
          <w:spacing w:val="70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procedury</w:t>
      </w:r>
      <w:r w:rsidR="001961FB" w:rsidRPr="00A922E5">
        <w:rPr>
          <w:rFonts w:ascii="Lato" w:hAnsi="Lato" w:cstheme="minorHAnsi"/>
          <w:spacing w:val="68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wyboru</w:t>
      </w:r>
      <w:r w:rsidR="001961FB" w:rsidRPr="00A922E5">
        <w:rPr>
          <w:rFonts w:ascii="Lato" w:hAnsi="Lato" w:cstheme="minorHAnsi"/>
          <w:spacing w:val="70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Wykonawcy</w:t>
      </w:r>
      <w:r w:rsidR="001961FB" w:rsidRPr="00A922E5">
        <w:rPr>
          <w:rFonts w:ascii="Lato" w:hAnsi="Lato" w:cstheme="minorHAnsi"/>
          <w:spacing w:val="68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a</w:t>
      </w:r>
      <w:r w:rsidR="001961FB" w:rsidRPr="00A922E5">
        <w:rPr>
          <w:rFonts w:ascii="Lato" w:hAnsi="Lato" w:cstheme="minorHAnsi"/>
          <w:spacing w:val="70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Wykonawcą,</w:t>
      </w:r>
      <w:r w:rsidR="001961FB" w:rsidRPr="00A922E5">
        <w:rPr>
          <w:rFonts w:ascii="Lato" w:hAnsi="Lato" w:cstheme="minorHAnsi"/>
          <w:spacing w:val="72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polegające w</w:t>
      </w:r>
      <w:r w:rsidR="001961FB" w:rsidRPr="00A922E5">
        <w:rPr>
          <w:rFonts w:ascii="Lato" w:hAnsi="Lato" w:cstheme="minorHAnsi"/>
          <w:spacing w:val="-6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szczególności</w:t>
      </w:r>
      <w:r w:rsidR="001961FB" w:rsidRPr="00A922E5">
        <w:rPr>
          <w:rFonts w:ascii="Lato" w:hAnsi="Lato" w:cstheme="minorHAnsi"/>
          <w:spacing w:val="-8"/>
          <w:sz w:val="24"/>
          <w:szCs w:val="24"/>
        </w:rPr>
        <w:t xml:space="preserve"> </w:t>
      </w:r>
      <w:r w:rsidR="001961FB" w:rsidRPr="00A922E5">
        <w:rPr>
          <w:rFonts w:ascii="Lato" w:hAnsi="Lato" w:cstheme="minorHAnsi"/>
          <w:sz w:val="24"/>
          <w:szCs w:val="24"/>
        </w:rPr>
        <w:t>na:</w:t>
      </w:r>
    </w:p>
    <w:p w14:paraId="00E26911" w14:textId="77777777" w:rsidR="00F66184" w:rsidRPr="00A922E5" w:rsidRDefault="00000000" w:rsidP="00A922E5">
      <w:pPr>
        <w:pStyle w:val="Akapitzlist"/>
        <w:numPr>
          <w:ilvl w:val="0"/>
          <w:numId w:val="1"/>
        </w:numPr>
        <w:tabs>
          <w:tab w:val="left" w:pos="861"/>
        </w:tabs>
        <w:spacing w:before="163" w:line="276" w:lineRule="auto"/>
        <w:rPr>
          <w:rFonts w:ascii="Lato" w:hAnsi="Lato" w:cstheme="minorHAnsi"/>
          <w:sz w:val="24"/>
          <w:szCs w:val="24"/>
        </w:rPr>
      </w:pPr>
      <w:r w:rsidRPr="00A922E5">
        <w:rPr>
          <w:rFonts w:ascii="Lato" w:hAnsi="Lato" w:cstheme="minorHAnsi"/>
          <w:sz w:val="24"/>
          <w:szCs w:val="24"/>
        </w:rPr>
        <w:t>uczestniczeniu</w:t>
      </w:r>
      <w:r w:rsidRPr="00A922E5">
        <w:rPr>
          <w:rFonts w:ascii="Lato" w:hAnsi="Lato" w:cstheme="minorHAnsi"/>
          <w:spacing w:val="-16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w</w:t>
      </w:r>
      <w:r w:rsidRPr="00A922E5">
        <w:rPr>
          <w:rFonts w:ascii="Lato" w:hAnsi="Lato" w:cstheme="minorHAnsi"/>
          <w:spacing w:val="-16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spółce</w:t>
      </w:r>
      <w:r w:rsidRPr="00A922E5">
        <w:rPr>
          <w:rFonts w:ascii="Lato" w:hAnsi="Lato" w:cstheme="minorHAnsi"/>
          <w:spacing w:val="-15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jako</w:t>
      </w:r>
      <w:r w:rsidRPr="00A922E5">
        <w:rPr>
          <w:rFonts w:ascii="Lato" w:hAnsi="Lato" w:cstheme="minorHAnsi"/>
          <w:spacing w:val="-18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wspólnik</w:t>
      </w:r>
      <w:r w:rsidRPr="00A922E5">
        <w:rPr>
          <w:rFonts w:ascii="Lato" w:hAnsi="Lato" w:cstheme="minorHAnsi"/>
          <w:spacing w:val="-16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spółki</w:t>
      </w:r>
      <w:r w:rsidRPr="00A922E5">
        <w:rPr>
          <w:rFonts w:ascii="Lato" w:hAnsi="Lato" w:cstheme="minorHAnsi"/>
          <w:spacing w:val="-18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cywilnej</w:t>
      </w:r>
      <w:r w:rsidRPr="00A922E5">
        <w:rPr>
          <w:rFonts w:ascii="Lato" w:hAnsi="Lato" w:cstheme="minorHAnsi"/>
          <w:spacing w:val="-15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lub</w:t>
      </w:r>
      <w:r w:rsidRPr="00A922E5">
        <w:rPr>
          <w:rFonts w:ascii="Lato" w:hAnsi="Lato" w:cstheme="minorHAnsi"/>
          <w:spacing w:val="-19"/>
          <w:sz w:val="24"/>
          <w:szCs w:val="24"/>
        </w:rPr>
        <w:t xml:space="preserve"> </w:t>
      </w:r>
      <w:r w:rsidRPr="00A922E5">
        <w:rPr>
          <w:rFonts w:ascii="Lato" w:hAnsi="Lato" w:cstheme="minorHAnsi"/>
          <w:sz w:val="24"/>
          <w:szCs w:val="24"/>
        </w:rPr>
        <w:t>spółki</w:t>
      </w:r>
      <w:r w:rsidRPr="00A922E5">
        <w:rPr>
          <w:rFonts w:ascii="Lato" w:hAnsi="Lato" w:cstheme="minorHAnsi"/>
          <w:spacing w:val="-18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osobowej,</w:t>
      </w:r>
    </w:p>
    <w:p w14:paraId="08E54F13" w14:textId="77777777" w:rsidR="00F66184" w:rsidRPr="00A922E5" w:rsidRDefault="00000000" w:rsidP="00A922E5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rPr>
          <w:rFonts w:ascii="Lato" w:hAnsi="Lato" w:cstheme="minorHAnsi"/>
          <w:sz w:val="24"/>
          <w:szCs w:val="24"/>
        </w:rPr>
      </w:pPr>
      <w:r w:rsidRPr="00A922E5">
        <w:rPr>
          <w:rFonts w:ascii="Lato" w:hAnsi="Lato" w:cstheme="minorHAnsi"/>
          <w:spacing w:val="-2"/>
          <w:sz w:val="24"/>
          <w:szCs w:val="24"/>
        </w:rPr>
        <w:t>posiadaniu</w:t>
      </w:r>
      <w:r w:rsidRPr="00A922E5">
        <w:rPr>
          <w:rFonts w:ascii="Lato" w:hAnsi="Lato" w:cstheme="minorHAnsi"/>
          <w:spacing w:val="-20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co</w:t>
      </w:r>
      <w:r w:rsidRPr="00A922E5">
        <w:rPr>
          <w:rFonts w:ascii="Lato" w:hAnsi="Lato" w:cstheme="minorHAnsi"/>
          <w:spacing w:val="-15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najmniej</w:t>
      </w:r>
      <w:r w:rsidRPr="00A922E5">
        <w:rPr>
          <w:rFonts w:ascii="Lato" w:hAnsi="Lato" w:cstheme="minorHAnsi"/>
          <w:spacing w:val="-18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10%</w:t>
      </w:r>
      <w:r w:rsidRPr="00A922E5">
        <w:rPr>
          <w:rFonts w:ascii="Lato" w:hAnsi="Lato" w:cstheme="minorHAnsi"/>
          <w:spacing w:val="-16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udziałów</w:t>
      </w:r>
      <w:r w:rsidRPr="00A922E5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lub</w:t>
      </w:r>
      <w:r w:rsidRPr="00A922E5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akcji,</w:t>
      </w:r>
    </w:p>
    <w:p w14:paraId="60175196" w14:textId="77777777" w:rsidR="00F66184" w:rsidRPr="00A922E5" w:rsidRDefault="00000000" w:rsidP="00A922E5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rPr>
          <w:rFonts w:ascii="Lato" w:hAnsi="Lato" w:cstheme="minorHAnsi"/>
          <w:sz w:val="24"/>
          <w:szCs w:val="24"/>
        </w:rPr>
      </w:pPr>
      <w:r w:rsidRPr="00A922E5">
        <w:rPr>
          <w:rFonts w:ascii="Lato" w:hAnsi="Lato" w:cstheme="minorHAnsi"/>
          <w:spacing w:val="-2"/>
          <w:sz w:val="24"/>
          <w:szCs w:val="24"/>
        </w:rPr>
        <w:t>pełnieniu</w:t>
      </w:r>
      <w:r w:rsidRPr="00A922E5">
        <w:rPr>
          <w:rFonts w:ascii="Lato" w:hAnsi="Lato" w:cstheme="minorHAnsi"/>
          <w:spacing w:val="-10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funkcji</w:t>
      </w:r>
      <w:r w:rsidRPr="00A922E5">
        <w:rPr>
          <w:rFonts w:ascii="Lato" w:hAnsi="Lato" w:cstheme="minorHAnsi"/>
          <w:spacing w:val="-9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członka</w:t>
      </w:r>
      <w:r w:rsidRPr="00A922E5">
        <w:rPr>
          <w:rFonts w:ascii="Lato" w:hAnsi="Lato" w:cstheme="minorHAnsi"/>
          <w:spacing w:val="-9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organu</w:t>
      </w:r>
      <w:r w:rsidRPr="00A922E5">
        <w:rPr>
          <w:rFonts w:ascii="Lato" w:hAnsi="Lato" w:cstheme="minorHAnsi"/>
          <w:spacing w:val="-9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nadzorczego</w:t>
      </w:r>
      <w:r w:rsidRPr="00A922E5">
        <w:rPr>
          <w:rFonts w:ascii="Lato" w:hAnsi="Lato" w:cstheme="minorHAnsi"/>
          <w:spacing w:val="-7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lub</w:t>
      </w:r>
      <w:r w:rsidRPr="00A922E5">
        <w:rPr>
          <w:rFonts w:ascii="Lato" w:hAnsi="Lato" w:cstheme="minorHAnsi"/>
          <w:spacing w:val="-10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zarządzającego,</w:t>
      </w:r>
      <w:r w:rsidRPr="00A922E5">
        <w:rPr>
          <w:rFonts w:ascii="Lato" w:hAnsi="Lato" w:cstheme="minorHAnsi"/>
          <w:spacing w:val="-8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prokurenta,</w:t>
      </w:r>
      <w:r w:rsidRPr="00A922E5">
        <w:rPr>
          <w:rFonts w:ascii="Lato" w:hAnsi="Lato" w:cstheme="minorHAnsi"/>
          <w:spacing w:val="-9"/>
          <w:sz w:val="24"/>
          <w:szCs w:val="24"/>
        </w:rPr>
        <w:t xml:space="preserve"> </w:t>
      </w:r>
      <w:r w:rsidRPr="00A922E5">
        <w:rPr>
          <w:rFonts w:ascii="Lato" w:hAnsi="Lato" w:cstheme="minorHAnsi"/>
          <w:spacing w:val="-2"/>
          <w:sz w:val="24"/>
          <w:szCs w:val="24"/>
        </w:rPr>
        <w:t>pełnomocnika,</w:t>
      </w:r>
    </w:p>
    <w:p w14:paraId="79A1C9FB" w14:textId="77777777" w:rsidR="00F66184" w:rsidRPr="00A922E5" w:rsidRDefault="00000000" w:rsidP="00A922E5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18" w:line="276" w:lineRule="auto"/>
        <w:ind w:right="147"/>
        <w:jc w:val="both"/>
        <w:rPr>
          <w:rFonts w:ascii="Lato" w:hAnsi="Lato" w:cstheme="minorHAnsi"/>
          <w:sz w:val="24"/>
          <w:szCs w:val="24"/>
        </w:rPr>
      </w:pPr>
      <w:r w:rsidRPr="00A922E5">
        <w:rPr>
          <w:rFonts w:ascii="Lato" w:hAnsi="Lato" w:cstheme="minorHAnsi"/>
          <w:sz w:val="24"/>
          <w:szCs w:val="24"/>
        </w:rPr>
        <w:t xml:space="preserve">pozostawaniu w takim stosunku prawnym lub faktycznym, który może budzić uzasadnione wątpliwości, co do bezstronności w wyborze Wykonawcy, w </w:t>
      </w:r>
      <w:r w:rsidRPr="00A922E5">
        <w:rPr>
          <w:rFonts w:ascii="Lato" w:hAnsi="Lato" w:cstheme="minorHAnsi"/>
          <w:sz w:val="24"/>
          <w:szCs w:val="24"/>
        </w:rPr>
        <w:lastRenderedPageBreak/>
        <w:t>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FB821EF" w14:textId="77777777" w:rsidR="001961FB" w:rsidRPr="00A922E5" w:rsidRDefault="001961FB" w:rsidP="00A922E5">
      <w:pPr>
        <w:tabs>
          <w:tab w:val="left" w:pos="859"/>
          <w:tab w:val="left" w:pos="861"/>
        </w:tabs>
        <w:spacing w:before="118" w:line="276" w:lineRule="auto"/>
        <w:ind w:right="147"/>
        <w:jc w:val="both"/>
        <w:rPr>
          <w:rFonts w:ascii="Lato" w:hAnsi="Lato" w:cstheme="minorHAnsi"/>
          <w:sz w:val="24"/>
          <w:szCs w:val="24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2998"/>
        <w:gridCol w:w="5933"/>
      </w:tblGrid>
      <w:tr w:rsidR="001961FB" w:rsidRPr="00A922E5" w14:paraId="08464136" w14:textId="77777777" w:rsidTr="00F97E30">
        <w:trPr>
          <w:trHeight w:val="299"/>
        </w:trPr>
        <w:tc>
          <w:tcPr>
            <w:tcW w:w="2998" w:type="dxa"/>
          </w:tcPr>
          <w:p w14:paraId="52BA4442" w14:textId="1B7F56ED" w:rsidR="001961FB" w:rsidRPr="00A922E5" w:rsidRDefault="00913260" w:rsidP="00A922E5">
            <w:pPr>
              <w:pStyle w:val="TableParagraph"/>
              <w:spacing w:line="276" w:lineRule="auto"/>
              <w:ind w:left="50"/>
              <w:rPr>
                <w:rFonts w:ascii="Lato" w:hAnsi="Lato" w:cstheme="minorHAnsi"/>
                <w:sz w:val="24"/>
                <w:szCs w:val="24"/>
              </w:rPr>
            </w:pPr>
            <w:r w:rsidRPr="00A922E5">
              <w:rPr>
                <w:rFonts w:ascii="Lato" w:hAnsi="Lato" w:cstheme="minorHAnsi"/>
                <w:spacing w:val="-2"/>
                <w:w w:val="95"/>
                <w:sz w:val="24"/>
                <w:szCs w:val="24"/>
              </w:rPr>
              <w:t>………………………..</w:t>
            </w:r>
          </w:p>
        </w:tc>
        <w:tc>
          <w:tcPr>
            <w:tcW w:w="5933" w:type="dxa"/>
          </w:tcPr>
          <w:p w14:paraId="4ED97ABB" w14:textId="77777777" w:rsidR="001961FB" w:rsidRPr="00A922E5" w:rsidRDefault="001961FB" w:rsidP="00A922E5">
            <w:pPr>
              <w:pStyle w:val="TableParagraph"/>
              <w:spacing w:line="276" w:lineRule="auto"/>
              <w:ind w:right="48"/>
              <w:jc w:val="right"/>
              <w:rPr>
                <w:rFonts w:ascii="Lato" w:hAnsi="Lato" w:cstheme="minorHAnsi"/>
                <w:sz w:val="24"/>
                <w:szCs w:val="24"/>
              </w:rPr>
            </w:pPr>
            <w:r w:rsidRPr="00A922E5">
              <w:rPr>
                <w:rFonts w:ascii="Lato" w:hAnsi="Lato" w:cstheme="minorHAnsi"/>
                <w:spacing w:val="-2"/>
                <w:w w:val="90"/>
                <w:sz w:val="24"/>
                <w:szCs w:val="24"/>
              </w:rPr>
              <w:t>………………………………….………………………………….………………...</w:t>
            </w:r>
          </w:p>
        </w:tc>
      </w:tr>
      <w:tr w:rsidR="001961FB" w:rsidRPr="00A922E5" w14:paraId="4C096E3D" w14:textId="77777777" w:rsidTr="00F97E30">
        <w:trPr>
          <w:trHeight w:val="276"/>
        </w:trPr>
        <w:tc>
          <w:tcPr>
            <w:tcW w:w="2998" w:type="dxa"/>
          </w:tcPr>
          <w:p w14:paraId="0A406FF7" w14:textId="77777777" w:rsidR="001961FB" w:rsidRPr="00A922E5" w:rsidRDefault="001961FB" w:rsidP="00A922E5">
            <w:pPr>
              <w:pStyle w:val="TableParagraph"/>
              <w:spacing w:before="58" w:line="276" w:lineRule="auto"/>
              <w:ind w:left="50"/>
              <w:rPr>
                <w:rFonts w:ascii="Lato" w:hAnsi="Lato" w:cstheme="minorHAnsi"/>
                <w:sz w:val="24"/>
                <w:szCs w:val="24"/>
              </w:rPr>
            </w:pPr>
            <w:r w:rsidRPr="00A922E5">
              <w:rPr>
                <w:rFonts w:ascii="Lato" w:hAnsi="Lato" w:cstheme="minorHAnsi"/>
                <w:spacing w:val="-4"/>
                <w:sz w:val="24"/>
                <w:szCs w:val="24"/>
              </w:rPr>
              <w:t>(miejscowość,</w:t>
            </w:r>
            <w:r w:rsidRPr="00A922E5">
              <w:rPr>
                <w:rFonts w:ascii="Lato" w:hAnsi="Lato" w:cstheme="minorHAnsi"/>
                <w:spacing w:val="-9"/>
                <w:sz w:val="24"/>
                <w:szCs w:val="24"/>
              </w:rPr>
              <w:t xml:space="preserve"> </w:t>
            </w:r>
            <w:r w:rsidRPr="00A922E5">
              <w:rPr>
                <w:rFonts w:ascii="Lato" w:hAnsi="Lato" w:cstheme="minorHAnsi"/>
                <w:spacing w:val="-4"/>
                <w:sz w:val="24"/>
                <w:szCs w:val="24"/>
              </w:rPr>
              <w:t>data)</w:t>
            </w:r>
          </w:p>
        </w:tc>
        <w:tc>
          <w:tcPr>
            <w:tcW w:w="5933" w:type="dxa"/>
          </w:tcPr>
          <w:p w14:paraId="651404CF" w14:textId="77777777" w:rsidR="001961FB" w:rsidRPr="00A922E5" w:rsidRDefault="001961FB" w:rsidP="00A922E5">
            <w:pPr>
              <w:pStyle w:val="TableParagraph"/>
              <w:spacing w:before="58" w:line="276" w:lineRule="auto"/>
              <w:ind w:right="137"/>
              <w:jc w:val="right"/>
              <w:rPr>
                <w:rFonts w:ascii="Lato" w:hAnsi="Lato" w:cstheme="minorHAnsi"/>
                <w:sz w:val="24"/>
                <w:szCs w:val="24"/>
              </w:rPr>
            </w:pPr>
            <w:r w:rsidRPr="00A922E5">
              <w:rPr>
                <w:rFonts w:ascii="Lato" w:hAnsi="Lato" w:cstheme="minorHAnsi"/>
                <w:sz w:val="24"/>
                <w:szCs w:val="24"/>
              </w:rPr>
              <w:t>(podpis</w:t>
            </w:r>
            <w:r w:rsidRPr="00A922E5">
              <w:rPr>
                <w:rFonts w:ascii="Lato" w:hAnsi="Lato" w:cstheme="minorHAnsi"/>
                <w:spacing w:val="-20"/>
                <w:sz w:val="24"/>
                <w:szCs w:val="24"/>
              </w:rPr>
              <w:t xml:space="preserve"> </w:t>
            </w:r>
            <w:r w:rsidRPr="00A922E5">
              <w:rPr>
                <w:rFonts w:ascii="Lato" w:hAnsi="Lato" w:cstheme="minorHAnsi"/>
                <w:sz w:val="24"/>
                <w:szCs w:val="24"/>
              </w:rPr>
              <w:t>/</w:t>
            </w:r>
            <w:r w:rsidRPr="00A922E5">
              <w:rPr>
                <w:rFonts w:ascii="Lato" w:hAnsi="Lato" w:cstheme="minorHAnsi"/>
                <w:spacing w:val="-20"/>
                <w:sz w:val="24"/>
                <w:szCs w:val="24"/>
              </w:rPr>
              <w:t xml:space="preserve"> </w:t>
            </w:r>
            <w:r w:rsidRPr="00A922E5">
              <w:rPr>
                <w:rFonts w:ascii="Lato" w:hAnsi="Lato" w:cstheme="minorHAnsi"/>
                <w:sz w:val="24"/>
                <w:szCs w:val="24"/>
              </w:rPr>
              <w:t>pieczęć</w:t>
            </w:r>
            <w:r w:rsidRPr="00A922E5">
              <w:rPr>
                <w:rFonts w:ascii="Lato" w:hAnsi="Lato" w:cstheme="minorHAnsi"/>
                <w:spacing w:val="-20"/>
                <w:sz w:val="24"/>
                <w:szCs w:val="24"/>
              </w:rPr>
              <w:t xml:space="preserve"> </w:t>
            </w:r>
            <w:r w:rsidRPr="00A922E5">
              <w:rPr>
                <w:rFonts w:ascii="Lato" w:hAnsi="Lato" w:cstheme="minorHAnsi"/>
                <w:sz w:val="24"/>
                <w:szCs w:val="24"/>
              </w:rPr>
              <w:t>upoważnionego</w:t>
            </w:r>
            <w:r w:rsidRPr="00A922E5">
              <w:rPr>
                <w:rFonts w:ascii="Lato" w:hAnsi="Lato" w:cstheme="minorHAnsi"/>
                <w:spacing w:val="-21"/>
                <w:sz w:val="24"/>
                <w:szCs w:val="24"/>
              </w:rPr>
              <w:t xml:space="preserve"> </w:t>
            </w:r>
            <w:r w:rsidRPr="00A922E5">
              <w:rPr>
                <w:rFonts w:ascii="Lato" w:hAnsi="Lato" w:cstheme="minorHAnsi"/>
                <w:sz w:val="24"/>
                <w:szCs w:val="24"/>
              </w:rPr>
              <w:t>Przedstawiciela</w:t>
            </w:r>
            <w:r w:rsidRPr="00A922E5">
              <w:rPr>
                <w:rFonts w:ascii="Lato" w:hAnsi="Lato" w:cstheme="minorHAnsi"/>
                <w:spacing w:val="-18"/>
                <w:sz w:val="24"/>
                <w:szCs w:val="24"/>
              </w:rPr>
              <w:t xml:space="preserve"> </w:t>
            </w:r>
            <w:r w:rsidRPr="00A922E5">
              <w:rPr>
                <w:rFonts w:ascii="Lato" w:hAnsi="Lato" w:cstheme="minorHAnsi"/>
                <w:spacing w:val="-2"/>
                <w:sz w:val="24"/>
                <w:szCs w:val="24"/>
              </w:rPr>
              <w:t>Oferenta)</w:t>
            </w:r>
          </w:p>
        </w:tc>
      </w:tr>
    </w:tbl>
    <w:p w14:paraId="083ACC3F" w14:textId="77777777" w:rsidR="001961FB" w:rsidRPr="00A922E5" w:rsidRDefault="001961FB" w:rsidP="00A922E5">
      <w:pPr>
        <w:tabs>
          <w:tab w:val="left" w:pos="859"/>
          <w:tab w:val="left" w:pos="861"/>
        </w:tabs>
        <w:spacing w:before="118" w:line="276" w:lineRule="auto"/>
        <w:ind w:right="147"/>
        <w:jc w:val="both"/>
        <w:rPr>
          <w:rFonts w:ascii="Lato" w:hAnsi="Lato"/>
          <w:sz w:val="24"/>
          <w:szCs w:val="24"/>
        </w:rPr>
      </w:pPr>
    </w:p>
    <w:sectPr w:rsidR="001961FB" w:rsidRPr="00A922E5" w:rsidSect="00A922E5">
      <w:footerReference w:type="default" r:id="rId8"/>
      <w:type w:val="continuous"/>
      <w:pgSz w:w="11910" w:h="16850"/>
      <w:pgMar w:top="900" w:right="1275" w:bottom="1985" w:left="1275" w:header="0" w:footer="6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87EC" w14:textId="77777777" w:rsidR="00393472" w:rsidRDefault="00393472">
      <w:r>
        <w:separator/>
      </w:r>
    </w:p>
  </w:endnote>
  <w:endnote w:type="continuationSeparator" w:id="0">
    <w:p w14:paraId="16074940" w14:textId="77777777" w:rsidR="00393472" w:rsidRDefault="0039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9097609"/>
      <w:docPartObj>
        <w:docPartGallery w:val="Page Numbers (Bottom of Page)"/>
        <w:docPartUnique/>
      </w:docPartObj>
    </w:sdtPr>
    <w:sdtContent>
      <w:p w14:paraId="0D1C5C50" w14:textId="54C85B38" w:rsidR="00A922E5" w:rsidRDefault="00A92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0E7C09" w14:textId="6E66268E" w:rsidR="00F66184" w:rsidRDefault="00F66184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2DCD" w14:textId="77777777" w:rsidR="00393472" w:rsidRDefault="00393472">
      <w:r>
        <w:separator/>
      </w:r>
    </w:p>
  </w:footnote>
  <w:footnote w:type="continuationSeparator" w:id="0">
    <w:p w14:paraId="67DC5E5C" w14:textId="77777777" w:rsidR="00393472" w:rsidRDefault="0039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108EC"/>
    <w:multiLevelType w:val="hybridMultilevel"/>
    <w:tmpl w:val="B31E2A1E"/>
    <w:lvl w:ilvl="0" w:tplc="25407B38">
      <w:start w:val="1"/>
      <w:numFmt w:val="decimal"/>
      <w:lvlText w:val="%1."/>
      <w:lvlJc w:val="left"/>
      <w:pPr>
        <w:ind w:left="861" w:hanging="360"/>
      </w:pPr>
      <w:rPr>
        <w:rFonts w:ascii="Lato" w:eastAsia="Tahoma" w:hAnsi="Lato" w:cs="Tahoma" w:hint="default"/>
        <w:b w:val="0"/>
        <w:bCs w:val="0"/>
        <w:i w:val="0"/>
        <w:iCs w:val="0"/>
        <w:spacing w:val="-1"/>
        <w:w w:val="92"/>
        <w:sz w:val="24"/>
        <w:szCs w:val="24"/>
        <w:lang w:val="pl-PL" w:eastAsia="en-US" w:bidi="ar-SA"/>
      </w:rPr>
    </w:lvl>
    <w:lvl w:ilvl="1" w:tplc="7684346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4018462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6CC641C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3E48D42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8AE87AA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F7F053A6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9A5C661C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A424632E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 w16cid:durableId="110175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84"/>
    <w:rsid w:val="0017520D"/>
    <w:rsid w:val="001813B6"/>
    <w:rsid w:val="001961FB"/>
    <w:rsid w:val="00393472"/>
    <w:rsid w:val="0054315D"/>
    <w:rsid w:val="006D7B5F"/>
    <w:rsid w:val="00913260"/>
    <w:rsid w:val="00940CD7"/>
    <w:rsid w:val="00A01A23"/>
    <w:rsid w:val="00A922E5"/>
    <w:rsid w:val="00CE14C8"/>
    <w:rsid w:val="00E25389"/>
    <w:rsid w:val="00E458B5"/>
    <w:rsid w:val="00F6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B2137"/>
  <w15:docId w15:val="{E994ACB6-678A-4AE1-AECE-08FB600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9"/>
      <w:ind w:left="861" w:hanging="360"/>
    </w:pPr>
  </w:style>
  <w:style w:type="paragraph" w:customStyle="1" w:styleId="TableParagraph">
    <w:name w:val="Table Paragraph"/>
    <w:basedOn w:val="Normalny"/>
    <w:uiPriority w:val="1"/>
    <w:qFormat/>
    <w:pPr>
      <w:spacing w:line="198" w:lineRule="exact"/>
    </w:pPr>
  </w:style>
  <w:style w:type="paragraph" w:styleId="Nagwek">
    <w:name w:val="header"/>
    <w:basedOn w:val="Normalny"/>
    <w:link w:val="NagwekZnak"/>
    <w:uiPriority w:val="99"/>
    <w:unhideWhenUsed/>
    <w:rsid w:val="00196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1FB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96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1FB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Oleszkowicz Magdalena</dc:creator>
  <cp:lastModifiedBy>Paulina Kośmicka</cp:lastModifiedBy>
  <cp:revision>4</cp:revision>
  <dcterms:created xsi:type="dcterms:W3CDTF">2026-02-22T21:37:00Z</dcterms:created>
  <dcterms:modified xsi:type="dcterms:W3CDTF">2026-03-03T16:32:00Z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dla Microsoft 365</vt:lpwstr>
  </property>
</Properties>
</file>